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5B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847170" w:rsidRPr="00847170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28"/>
          <w:szCs w:val="28"/>
          <w:lang w:eastAsia="ru-RU"/>
        </w:rPr>
      </w:pPr>
      <w:r w:rsidRPr="00847170">
        <w:rPr>
          <w:rFonts w:ascii="Verdana" w:eastAsia="Times New Roman" w:hAnsi="Verdana"/>
          <w:bCs/>
          <w:sz w:val="28"/>
          <w:szCs w:val="28"/>
          <w:lang w:eastAsia="ru-RU"/>
        </w:rPr>
        <w:t>Представляем вашему вниманию пресс-релиз к пресс-конференции</w:t>
      </w:r>
      <w:r w:rsidR="00847170" w:rsidRPr="00847170">
        <w:t xml:space="preserve"> </w:t>
      </w:r>
      <w:r w:rsidR="00847170">
        <w:t>«</w:t>
      </w:r>
      <w:r w:rsidR="00847170" w:rsidRPr="00847170">
        <w:rPr>
          <w:rFonts w:ascii="Verdana" w:eastAsia="Times New Roman" w:hAnsi="Verdana"/>
          <w:bCs/>
          <w:sz w:val="28"/>
          <w:szCs w:val="28"/>
          <w:lang w:eastAsia="ru-RU"/>
        </w:rPr>
        <w:t>КРЫМСТАТ: предварительные итоги социально-экономического развития Республики Крым в 2018 году</w:t>
      </w:r>
      <w:r w:rsidR="00847170">
        <w:rPr>
          <w:rFonts w:ascii="Verdana" w:eastAsia="Times New Roman" w:hAnsi="Verdana"/>
          <w:bCs/>
          <w:sz w:val="28"/>
          <w:szCs w:val="28"/>
          <w:lang w:eastAsia="ru-RU"/>
        </w:rPr>
        <w:t>».</w:t>
      </w:r>
    </w:p>
    <w:p w:rsidR="00847170" w:rsidRDefault="00847170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9E625B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9E625B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9E625B" w:rsidRPr="00381209" w:rsidRDefault="009E625B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381209" w:rsidRPr="00381209" w:rsidRDefault="00381209" w:rsidP="00381209">
      <w:pPr>
        <w:spacing w:after="0" w:line="240" w:lineRule="auto"/>
        <w:ind w:firstLine="709"/>
        <w:jc w:val="both"/>
        <w:rPr>
          <w:rFonts w:ascii="Verdana" w:eastAsia="Times New Roman" w:hAnsi="Verdana"/>
          <w:bCs/>
          <w:sz w:val="18"/>
          <w:szCs w:val="18"/>
          <w:lang w:eastAsia="ru-RU"/>
        </w:rPr>
      </w:pPr>
    </w:p>
    <w:p w:rsidR="00B25D4C" w:rsidRPr="00B25D4C" w:rsidRDefault="00B25D4C" w:rsidP="00CB0204">
      <w:pPr>
        <w:pStyle w:val="a5"/>
        <w:spacing w:line="228" w:lineRule="auto"/>
        <w:ind w:firstLine="0"/>
        <w:jc w:val="left"/>
        <w:rPr>
          <w:szCs w:val="28"/>
        </w:rPr>
      </w:pP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kern w:val="2"/>
          <w:sz w:val="16"/>
          <w:szCs w:val="16"/>
          <w:lang w:eastAsia="ru-RU"/>
        </w:rPr>
      </w:pPr>
      <w:r w:rsidRPr="009E625B">
        <w:rPr>
          <w:rFonts w:ascii="Times New Roman" w:eastAsia="Times New Roman" w:hAnsi="Times New Roman"/>
          <w:bCs/>
          <w:noProof/>
          <w:kern w:val="2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EE9FD" wp14:editId="58A35438">
                <wp:simplePos x="0" y="0"/>
                <wp:positionH relativeFrom="column">
                  <wp:posOffset>1320165</wp:posOffset>
                </wp:positionH>
                <wp:positionV relativeFrom="paragraph">
                  <wp:posOffset>-139065</wp:posOffset>
                </wp:positionV>
                <wp:extent cx="4781550" cy="12477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25B" w:rsidRPr="005014DB" w:rsidRDefault="009E625B" w:rsidP="009E625B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5014DB">
                              <w:rPr>
                                <w:rFonts w:ascii="Cambria" w:hAnsi="Cambria" w:cs="Cambria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КРЫМСТАТ</w:t>
                            </w:r>
                            <w:r w:rsidRPr="005014DB">
                              <w:rPr>
                                <w:rFonts w:ascii="Algerian" w:hAnsi="Algerian"/>
                                <w:b/>
                                <w:color w:val="002060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предварительные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итоги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социально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>-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экономического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развития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Республики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Крым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в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847170">
                              <w:rPr>
                                <w:rFonts w:asciiTheme="minorHAnsi" w:hAnsiTheme="minorHAnsi"/>
                                <w:color w:val="002060"/>
                                <w:sz w:val="40"/>
                                <w:szCs w:val="40"/>
                              </w:rPr>
                              <w:t>8</w:t>
                            </w:r>
                            <w:r w:rsidRPr="005014DB">
                              <w:rPr>
                                <w:rFonts w:ascii="Algerian" w:hAnsi="Algerian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14DB">
                              <w:rPr>
                                <w:rFonts w:ascii="Cambria" w:hAnsi="Cambria" w:cs="Cambria"/>
                                <w:color w:val="002060"/>
                                <w:sz w:val="40"/>
                                <w:szCs w:val="40"/>
                              </w:rPr>
                              <w:t>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03.95pt;margin-top:-10.95pt;width:376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" filled="f" stroked="f" strokeweight=".5pt">
                <v:textbox>
                  <w:txbxContent>
                    <w:p w:rsidR="009E625B" w:rsidRPr="005014DB" w:rsidRDefault="009E625B" w:rsidP="009E625B">
                      <w:pPr>
                        <w:spacing w:after="0" w:line="240" w:lineRule="auto"/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</w:pPr>
                      <w:r w:rsidRPr="005014DB">
                        <w:rPr>
                          <w:rFonts w:ascii="Cambria" w:hAnsi="Cambria" w:cs="Cambria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КРЫМСТАТ</w:t>
                      </w:r>
                      <w:r w:rsidRPr="005014DB">
                        <w:rPr>
                          <w:rFonts w:ascii="Algerian" w:hAnsi="Algerian"/>
                          <w:b/>
                          <w:color w:val="002060"/>
                          <w:sz w:val="40"/>
                          <w:szCs w:val="40"/>
                          <w:u w:val="single"/>
                        </w:rPr>
                        <w:t>: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предварительные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итоги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социально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>-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экономического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развития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Республики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Крым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в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201</w:t>
                      </w:r>
                      <w:r w:rsidR="00847170">
                        <w:rPr>
                          <w:rFonts w:asciiTheme="minorHAnsi" w:hAnsiTheme="minorHAnsi"/>
                          <w:color w:val="002060"/>
                          <w:sz w:val="40"/>
                          <w:szCs w:val="40"/>
                        </w:rPr>
                        <w:t>8</w:t>
                      </w:r>
                      <w:r w:rsidRPr="005014DB">
                        <w:rPr>
                          <w:rFonts w:ascii="Algerian" w:hAnsi="Algerian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Pr="005014DB">
                        <w:rPr>
                          <w:rFonts w:ascii="Cambria" w:hAnsi="Cambria" w:cs="Cambria"/>
                          <w:color w:val="002060"/>
                          <w:sz w:val="40"/>
                          <w:szCs w:val="40"/>
                        </w:rPr>
                        <w:t>году</w:t>
                      </w:r>
                    </w:p>
                  </w:txbxContent>
                </v:textbox>
              </v:shape>
            </w:pict>
          </mc:Fallback>
        </mc:AlternateContent>
      </w: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C2DC" wp14:editId="725A3594">
                <wp:simplePos x="0" y="0"/>
                <wp:positionH relativeFrom="column">
                  <wp:posOffset>939165</wp:posOffset>
                </wp:positionH>
                <wp:positionV relativeFrom="paragraph">
                  <wp:posOffset>-215265</wp:posOffset>
                </wp:positionV>
                <wp:extent cx="5010150" cy="1400175"/>
                <wp:effectExtent l="0" t="0" r="0" b="9525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400175"/>
                        </a:xfrm>
                        <a:prstGeom prst="rect">
                          <a:avLst/>
                        </a:prstGeom>
                        <a:solidFill>
                          <a:srgbClr val="F5864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6" style="position:absolute;margin-left:73.95pt;margin-top:-16.95pt;width:394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" fillcolor="#f58641" stroked="f" strokeweight="1pt"/>
            </w:pict>
          </mc:Fallback>
        </mc:AlternateContent>
      </w:r>
      <w:r w:rsidRPr="009E625B">
        <w:rPr>
          <w:rFonts w:ascii="Times New Roman" w:eastAsia="Times New Roman" w:hAnsi="Times New Roman"/>
          <w:b/>
          <w:bCs/>
          <w:noProof/>
          <w:kern w:val="2"/>
          <w:sz w:val="28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9C66FCC" wp14:editId="1CBB907F">
            <wp:simplePos x="0" y="0"/>
            <wp:positionH relativeFrom="column">
              <wp:posOffset>-689611</wp:posOffset>
            </wp:positionH>
            <wp:positionV relativeFrom="paragraph">
              <wp:posOffset>-501015</wp:posOffset>
            </wp:positionV>
            <wp:extent cx="1994917" cy="18859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943" cy="189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25B">
        <w:rPr>
          <w:rFonts w:ascii="Times New Roman" w:eastAsia="Times New Roman" w:hAnsi="Times New Roman"/>
          <w:b/>
          <w:noProof/>
          <w:kern w:val="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31221" wp14:editId="24FB6C75">
                <wp:simplePos x="0" y="0"/>
                <wp:positionH relativeFrom="column">
                  <wp:posOffset>-765810</wp:posOffset>
                </wp:positionH>
                <wp:positionV relativeFrom="paragraph">
                  <wp:posOffset>-605790</wp:posOffset>
                </wp:positionV>
                <wp:extent cx="2085975" cy="2105025"/>
                <wp:effectExtent l="0" t="0" r="9525" b="9525"/>
                <wp:wrapNone/>
                <wp:docPr id="6" name="Кільц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105025"/>
                        </a:xfrm>
                        <a:prstGeom prst="donut">
                          <a:avLst>
                            <a:gd name="adj" fmla="val 10928"/>
                          </a:avLst>
                        </a:prstGeom>
                        <a:solidFill>
                          <a:srgbClr val="ED501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ільце 6" o:spid="_x0000_s1026" type="#_x0000_t23" style="position:absolute;margin-left:-60.3pt;margin-top:-47.7pt;width:164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" adj="2360" fillcolor="#ed5011" stroked="f" strokeweight="1pt">
                <v:stroke joinstyle="miter"/>
              </v:shape>
            </w:pict>
          </mc:Fallback>
        </mc:AlternateContent>
      </w:r>
    </w:p>
    <w:p w:rsidR="009E625B" w:rsidRPr="009E625B" w:rsidRDefault="009E625B" w:rsidP="009E625B">
      <w:pPr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kern w:val="2"/>
          <w:sz w:val="16"/>
          <w:szCs w:val="16"/>
          <w:lang w:eastAsia="ru-RU"/>
        </w:rPr>
      </w:pPr>
    </w:p>
    <w:p w:rsidR="009E625B" w:rsidRPr="009E625B" w:rsidRDefault="009E625B" w:rsidP="009E625B">
      <w:pPr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"/>
          <w:sz w:val="28"/>
          <w:szCs w:val="28"/>
          <w:u w:val="single"/>
        </w:rPr>
      </w:pPr>
    </w:p>
    <w:p w:rsidR="009E625B" w:rsidRPr="009E625B" w:rsidRDefault="009E625B" w:rsidP="009E625B">
      <w:pPr>
        <w:spacing w:after="0" w:line="240" w:lineRule="auto"/>
        <w:ind w:firstLine="709"/>
        <w:jc w:val="both"/>
        <w:rPr>
          <w:rFonts w:ascii="Cambria" w:hAnsi="Cambria"/>
          <w:b/>
          <w:bCs/>
          <w:kern w:val="2"/>
          <w:sz w:val="28"/>
          <w:szCs w:val="28"/>
          <w:u w:val="single"/>
        </w:rPr>
      </w:pPr>
      <w:r w:rsidRPr="009E625B">
        <w:rPr>
          <w:rFonts w:ascii="Cambria" w:hAnsi="Cambria"/>
          <w:b/>
          <w:bCs/>
          <w:i/>
          <w:noProof/>
          <w:color w:val="002060"/>
          <w:kern w:val="2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E625F9" wp14:editId="474BBE36">
                <wp:simplePos x="0" y="0"/>
                <wp:positionH relativeFrom="column">
                  <wp:posOffset>-632460</wp:posOffset>
                </wp:positionH>
                <wp:positionV relativeFrom="paragraph">
                  <wp:posOffset>193040</wp:posOffset>
                </wp:positionV>
                <wp:extent cx="1924050" cy="542925"/>
                <wp:effectExtent l="0" t="0" r="0" b="0"/>
                <wp:wrapNone/>
                <wp:docPr id="20" name="Групувати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9" name="Поле 9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931893" w:rsidRDefault="009E625B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931893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ПРОМЫШЛЕННОЕ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 w:rsidRPr="00931893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ПРОИЗВОДСТВО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а сполучна лінія 10"/>
                        <wps:cNvCnPr/>
                        <wps:spPr>
                          <a:xfrm>
                            <a:off x="200025" y="476250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Пряма сполучна лінія 11"/>
                        <wps:cNvCnPr/>
                        <wps:spPr>
                          <a:xfrm>
                            <a:off x="171450" y="276225"/>
                            <a:ext cx="154305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0" o:spid="_x0000_s1027" style="position:absolute;left:0;text-align:left;margin-left:-49.8pt;margin-top:15.2pt;width:151.5pt;height:42.75pt;z-index:251664384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">
                <v:shape id="Поле 9" o:spid="_x0000_s1028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9E625B" w:rsidRPr="00931893" w:rsidRDefault="009E625B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931893"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ПРОМЫШЛЕННОЕ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 w:rsidRPr="00931893"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ПРОИЗВОДСТВО</w:t>
                        </w:r>
                      </w:p>
                    </w:txbxContent>
                  </v:textbox>
                </v:shape>
                <v:line id="Пряма сполучна лінія 10" o:spid="_x0000_s1029" style="position:absolute;visibility:visible;mso-wrap-style:square" from="2000,4762" to="17430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8jk8MAAADbAAAADwAAAGRycy9kb3ducmV2LnhtbESPQWsCQQyF7wX/wxChtzqrBSlbR1FB&#10;KBShWg89hp10Z3Ens+zEdfvvm0Oht4T38t6X1WaMrRmoz01iB/NZAYa4Sr7h2sHl8/D0AiYLssc2&#10;MTn4oQyb9eRhhaVPdz7RcJbaaAjnEh0Eka60NleBIuZZ6ohV+059RNG1r63v8a7hsbWLoljaiA1r&#10;Q8CO9oGq6/kWHdy+ZPf8noZjkOPykGR3+eDT1bnH6bh9BSM0yr/57/rNK77S6y86gF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/I5PDAAAA2wAAAA8AAAAAAAAAAAAA&#10;AAAAoQIAAGRycy9kb3ducmV2LnhtbFBLBQYAAAAABAAEAPkAAACRAwAAAAA=&#10;" strokecolor="#ed5011" strokeweight="2.5pt">
                  <v:stroke joinstyle="miter"/>
                </v:line>
                <v:line id="Пряма сполучна лінія 11" o:spid="_x0000_s1030" style="position:absolute;visibility:visible;mso-wrap-style:square" from="1714,2762" to="17145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GCMEAAADbAAAADwAAAGRycy9kb3ducmV2LnhtbERPTWvCQBC9F/wPyxR6qxstSEndSBUE&#10;oQjV5tDjkJ1mQ7KzITvG9N+7QqG3ebzPWW8m36mRhtgENrCYZ6CIq2Abrg2UX/vnV1BRkC12gcnA&#10;L0XYFLOHNeY2XPlE41lqlUI45mjAifS51rFy5DHOQ0+cuJ8weJQEh1rbAa8p3Hd6mWUr7bHh1OCw&#10;p52jqj1fvIHLt2xfPsJ4dHJc7YNsy08+tcY8PU7vb6CEJvkX/7kPNs1fwP2XdI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s4YIwQAAANsAAAAPAAAAAAAAAAAAAAAA&#10;AKECAABkcnMvZG93bnJldi54bWxQSwUGAAAAAAQABAD5AAAAjwMAAAAA&#10;" strokecolor="#ed5011" strokeweight="2.5pt">
                  <v:stroke joinstyle="miter"/>
                </v:line>
              </v:group>
            </w:pict>
          </mc:Fallback>
        </mc:AlternateContent>
      </w:r>
    </w:p>
    <w:p w:rsidR="009E625B" w:rsidRPr="009E625B" w:rsidRDefault="00611761" w:rsidP="009E625B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proofErr w:type="gramStart"/>
      <w:r w:rsidRPr="00611761">
        <w:rPr>
          <w:rFonts w:ascii="Verdana" w:hAnsi="Verdana"/>
          <w:sz w:val="20"/>
          <w:szCs w:val="20"/>
        </w:rPr>
        <w:t>По итогам января-декабря 2018 г. рост объёма промышленного производства Республики Крым к соответствующему периоду прошлого года составил 8,2%, который обеспечен работой предприятий добывающей промышленности (на 3,5%), обрабатывающей промышленности (на 7,5%), обеспечения электрической энергией, газом и паром; кондиционирования воздуха (на 11,5%), водоснабжения; водоотведения, организации сбора и утилизации отходов, деятельности по ликвидации загрязнений (на 3,9%).</w:t>
      </w:r>
      <w:proofErr w:type="gramEnd"/>
      <w:r w:rsidRPr="00611761">
        <w:rPr>
          <w:rFonts w:ascii="Verdana" w:hAnsi="Verdana"/>
          <w:sz w:val="20"/>
          <w:szCs w:val="20"/>
        </w:rPr>
        <w:t xml:space="preserve"> Положительная динамика промышленного производства </w:t>
      </w:r>
      <w:proofErr w:type="gramStart"/>
      <w:r w:rsidRPr="00611761">
        <w:rPr>
          <w:rFonts w:ascii="Verdana" w:hAnsi="Verdana"/>
          <w:sz w:val="20"/>
          <w:szCs w:val="20"/>
        </w:rPr>
        <w:t>наблюдалась</w:t>
      </w:r>
      <w:proofErr w:type="gramEnd"/>
      <w:r w:rsidRPr="00611761">
        <w:rPr>
          <w:rFonts w:ascii="Verdana" w:hAnsi="Verdana"/>
          <w:sz w:val="20"/>
          <w:szCs w:val="20"/>
        </w:rPr>
        <w:t xml:space="preserve"> начиная с июля 2018 г</w:t>
      </w:r>
      <w:r w:rsidR="009E625B" w:rsidRPr="009E625B">
        <w:rPr>
          <w:rFonts w:ascii="Verdana" w:hAnsi="Verdana"/>
          <w:sz w:val="20"/>
          <w:szCs w:val="20"/>
        </w:rPr>
        <w:t xml:space="preserve">. </w:t>
      </w:r>
    </w:p>
    <w:p w:rsidR="009E625B" w:rsidRPr="009E625B" w:rsidRDefault="009E625B" w:rsidP="009E625B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kern w:val="2"/>
          <w:sz w:val="28"/>
          <w:szCs w:val="28"/>
        </w:rPr>
      </w:pPr>
      <w:r w:rsidRPr="009E625B">
        <w:rPr>
          <w:rFonts w:ascii="Verdana" w:hAnsi="Verdan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50F5BF" wp14:editId="68F05330">
                <wp:simplePos x="0" y="0"/>
                <wp:positionH relativeFrom="column">
                  <wp:posOffset>-622935</wp:posOffset>
                </wp:positionH>
                <wp:positionV relativeFrom="paragraph">
                  <wp:posOffset>198755</wp:posOffset>
                </wp:positionV>
                <wp:extent cx="1924050" cy="542925"/>
                <wp:effectExtent l="0" t="0" r="0" b="9525"/>
                <wp:wrapNone/>
                <wp:docPr id="21" name="Групувати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14" name="Поле 14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931893" w:rsidRDefault="009E625B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СЕЛЬСКО</w:t>
                              </w:r>
                              <w:r w:rsidRPr="00931893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Е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ХОЗЯЙ</w:t>
                              </w:r>
                              <w:r w:rsidRPr="00931893"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 сполучна лінія 15"/>
                        <wps:cNvCnPr/>
                        <wps:spPr>
                          <a:xfrm>
                            <a:off x="457200" y="257175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Пряма сполучна лінія 16"/>
                        <wps:cNvCnPr/>
                        <wps:spPr>
                          <a:xfrm>
                            <a:off x="457200" y="485775"/>
                            <a:ext cx="105727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1" o:spid="_x0000_s1031" style="position:absolute;left:0;text-align:left;margin-left:-49.05pt;margin-top:15.65pt;width:151.5pt;height:42.75pt;z-index:251665408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">
                <v:shape id="Поле 14" o:spid="_x0000_s1032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9E625B" w:rsidRPr="00931893" w:rsidRDefault="009E625B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СЕЛЬСКО</w:t>
                        </w:r>
                        <w:r w:rsidRPr="00931893"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Е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ХОЗЯЙ</w:t>
                        </w:r>
                        <w:r w:rsidRPr="00931893"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СТВО</w:t>
                        </w:r>
                      </w:p>
                    </w:txbxContent>
                  </v:textbox>
                </v:shape>
                <v:line id="Пряма сполучна лінія 15" o:spid="_x0000_s1033" style="position:absolute;visibility:visible;mso-wrap-style:square" from="4572,2571" to="14478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AC8AAAADbAAAADwAAAGRycy9kb3ducmV2LnhtbERPS2vCQBC+C/6HZQRvurFSkdRVqiAU&#10;iuDr0OOQnWaD2dmQHWP677uFgrf5+J6z2vS+Vh21sQpsYDbNQBEXwVZcGrhe9pMlqCjIFuvAZOCH&#10;ImzWw8EKcxsefKLuLKVKIRxzNOBEmlzrWDjyGKehIU7cd2g9SoJtqW2LjxTua/2SZQvtseLU4LCh&#10;naPidr57A/cv2c4/Q3dwcljsg2yvRz7djBmP+vc3UEK9PMX/7g+b5r/C3y/p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IgAvAAAAA2wAAAA8AAAAAAAAAAAAAAAAA&#10;oQIAAGRycy9kb3ducmV2LnhtbFBLBQYAAAAABAAEAPkAAACOAwAAAAA=&#10;" strokecolor="#ed5011" strokeweight="2.5pt">
                  <v:stroke joinstyle="miter"/>
                </v:line>
                <v:line id="Пряма сполучна лінія 16" o:spid="_x0000_s1034" style="position:absolute;visibility:visible;mso-wrap-style:square" from="4572,4857" to="15144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oefMAAAADbAAAADwAAAGRycy9kb3ducmV2LnhtbERPS2vCQBC+C/0Pywi96UYLoURX0YIg&#10;FKE+Dh6H7JgNZmdDdozpv+8WCr3Nx/ec5Xrwjeqpi3VgA7NpBoq4DLbmysDlvJu8g4qCbLEJTAa+&#10;KcJ69TJaYmHDk4/Un6RSKYRjgQacSFtoHUtHHuM0tMSJu4XOoyTYVdp2+EzhvtHzLMu1x5pTg8OW&#10;PhyV99PDG3hcZfv2GfqDk0O+C7K9fPHxbszreNgsQAkN8i/+c+9tmp/D7y/pAL3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aHnzAAAAA2wAAAA8AAAAAAAAAAAAAAAAA&#10;oQIAAGRycy9kb3ducmV2LnhtbFBLBQYAAAAABAAEAPkAAACOAwAAAAA=&#10;" strokecolor="#ed5011" strokeweight="2.5pt">
                  <v:stroke joinstyle="miter"/>
                </v:line>
              </v:group>
            </w:pict>
          </mc:Fallback>
        </mc:AlternateContent>
      </w:r>
    </w:p>
    <w:p w:rsidR="00611761" w:rsidRPr="00611761" w:rsidRDefault="00611761" w:rsidP="00611761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611761">
        <w:rPr>
          <w:rFonts w:ascii="Verdana" w:hAnsi="Verdana"/>
          <w:sz w:val="20"/>
          <w:szCs w:val="20"/>
        </w:rPr>
        <w:t>Объем производства продукции сельского хозяйства всеми сельхозпроизводителями (</w:t>
      </w:r>
      <w:proofErr w:type="spellStart"/>
      <w:r w:rsidRPr="00611761">
        <w:rPr>
          <w:rFonts w:ascii="Verdana" w:hAnsi="Verdana"/>
          <w:sz w:val="20"/>
          <w:szCs w:val="20"/>
        </w:rPr>
        <w:t>сельхозорганизации</w:t>
      </w:r>
      <w:proofErr w:type="spellEnd"/>
      <w:r w:rsidRPr="00611761">
        <w:rPr>
          <w:rFonts w:ascii="Verdana" w:hAnsi="Verdana"/>
          <w:sz w:val="20"/>
          <w:szCs w:val="20"/>
        </w:rPr>
        <w:t xml:space="preserve">, крестьянские (фермерские) хозяйства, хозяйства населения) в 2018 г. в действующих ценах по предварительным данным составил 44870,5 млн. рублей (в т. ч. растениеводство - 52,6%, животноводство - 47,4%). </w:t>
      </w:r>
    </w:p>
    <w:p w:rsidR="00611761" w:rsidRPr="00611761" w:rsidRDefault="00611761" w:rsidP="00611761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611761">
        <w:rPr>
          <w:rFonts w:ascii="Verdana" w:hAnsi="Verdana"/>
          <w:sz w:val="20"/>
          <w:szCs w:val="20"/>
        </w:rPr>
        <w:t xml:space="preserve">Объем производства продукции сельского хозяйства (в сопоставимых ценах предыдущего года) в 2018 г., по предварительным данным, уменьшился на 11,1% (в т. ч. в растениеводстве - на 23,2%, животноводстве - увеличился на 7,4%). </w:t>
      </w:r>
    </w:p>
    <w:p w:rsidR="009E625B" w:rsidRPr="009E625B" w:rsidRDefault="00611761" w:rsidP="00611761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611761">
        <w:rPr>
          <w:rFonts w:ascii="Verdana" w:hAnsi="Verdana"/>
          <w:sz w:val="20"/>
          <w:szCs w:val="20"/>
        </w:rPr>
        <w:t>В течение первого полугодия 2018 г. индекс продукции сельского хозяйства варьировал от 109,5% до 110,5%. Индекс продукции сельского хозяйства к концу года составил 88,9% из-за сокращения валового сбора основных сельскохозяйственных культур (растениеводство – 76,8% и животноводство – 107,4%)</w:t>
      </w:r>
      <w:r w:rsidR="009E625B" w:rsidRPr="009E625B">
        <w:rPr>
          <w:rFonts w:ascii="Verdana" w:hAnsi="Verdana"/>
          <w:sz w:val="20"/>
          <w:szCs w:val="20"/>
        </w:rPr>
        <w:t xml:space="preserve">. </w:t>
      </w:r>
    </w:p>
    <w:p w:rsidR="009E625B" w:rsidRPr="009E625B" w:rsidRDefault="009E625B" w:rsidP="009E625B">
      <w:pPr>
        <w:spacing w:after="0"/>
        <w:ind w:left="2268"/>
        <w:jc w:val="both"/>
        <w:rPr>
          <w:rFonts w:ascii="Times New Roman" w:hAnsi="Times New Roman"/>
          <w:b/>
          <w:sz w:val="28"/>
          <w:szCs w:val="28"/>
        </w:rPr>
      </w:pPr>
      <w:r w:rsidRPr="009E625B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CF0C77" wp14:editId="041E05E7">
                <wp:simplePos x="0" y="0"/>
                <wp:positionH relativeFrom="column">
                  <wp:posOffset>-622935</wp:posOffset>
                </wp:positionH>
                <wp:positionV relativeFrom="paragraph">
                  <wp:posOffset>243840</wp:posOffset>
                </wp:positionV>
                <wp:extent cx="1924050" cy="542925"/>
                <wp:effectExtent l="0" t="0" r="0" b="0"/>
                <wp:wrapNone/>
                <wp:docPr id="22" name="Групувати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17" name="Поле 17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931893" w:rsidRDefault="009E625B" w:rsidP="009E625B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ЖИЛИЩНОЕ</w:t>
                              </w:r>
                              <w:r w:rsidRPr="00931893">
                                <w:rPr>
                                  <w:rFonts w:ascii="Algerian" w:hAnsi="Algeri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СТРОИТЕЛЬСТВО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 сполучна лінія 18"/>
                        <wps:cNvCnPr/>
                        <wps:spPr>
                          <a:xfrm>
                            <a:off x="371475" y="238125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" name="Пряма сполучна лінія 19"/>
                        <wps:cNvCnPr/>
                        <wps:spPr>
                          <a:xfrm>
                            <a:off x="200025" y="466725"/>
                            <a:ext cx="151447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22" o:spid="_x0000_s1035" style="position:absolute;left:0;text-align:left;margin-left:-49.05pt;margin-top:19.2pt;width:151.5pt;height:42.75pt;z-index:251668480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">
                <v:shape id="Поле 17" o:spid="_x0000_s1036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9E625B" w:rsidRPr="00931893" w:rsidRDefault="009E625B" w:rsidP="009E625B">
                        <w:pPr>
                          <w:jc w:val="center"/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ЖИЛИЩНОЕ</w:t>
                        </w:r>
                        <w:r w:rsidRPr="00931893">
                          <w:rPr>
                            <w:rFonts w:ascii="Algerian" w:hAnsi="Algerian"/>
                            <w:b/>
                            <w:color w:val="002060"/>
                            <w:sz w:val="28"/>
                            <w:szCs w:val="28"/>
                          </w:rPr>
                          <w:br/>
                        </w: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СТРОИТЕЛЬСТВО</w:t>
                        </w:r>
                      </w:p>
                    </w:txbxContent>
                  </v:textbox>
                </v:shape>
                <v:line id="Пряма сполучна лінія 18" o:spid="_x0000_s1037" style="position:absolute;visibility:visible;mso-wrap-style:square" from="3714,2381" to="1562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lcMAAADbAAAADwAAAGRycy9kb3ducmV2LnhtbESPQWsCQQyF7wX/wxChtzqrBSlbR1FB&#10;KBShWg89hp10Z3Ens+zEdfvvm0Oht4T38t6X1WaMrRmoz01iB/NZAYa4Sr7h2sHl8/D0AiYLssc2&#10;MTn4oQyb9eRhhaVPdz7RcJbaaAjnEh0Eka60NleBIuZZ6ohV+059RNG1r63v8a7hsbWLoljaiA1r&#10;Q8CO9oGq6/kWHdy+ZPf8noZjkOPykGR3+eDT1bnH6bh9BSM0yr/57/rNK77C6i86gF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qJL5XDAAAA2wAAAA8AAAAAAAAAAAAA&#10;AAAAoQIAAGRycy9kb3ducmV2LnhtbFBLBQYAAAAABAAEAPkAAACRAwAAAAA=&#10;" strokecolor="#ed5011" strokeweight="2.5pt">
                  <v:stroke joinstyle="miter"/>
                </v:line>
                <v:line id="Пряма сполучна лінія 19" o:spid="_x0000_s1038" style="position:absolute;visibility:visible;mso-wrap-style:square" from="2000,4667" to="17145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WKDsAAAADbAAAADwAAAGRycy9kb3ducmV2LnhtbERPTWvCQBC9F/wPywje6sYK0kZXUUEo&#10;iFCtB49DdswGs7MhO8b477uFQm/zeJ+zWPW+Vh21sQpsYDLOQBEXwVZcGjh/717fQUVBtlgHJgNP&#10;irBaDl4WmNvw4CN1JylVCuGYowEn0uRax8KRxzgODXHirqH1KAm2pbYtPlK4r/Vbls20x4pTg8OG&#10;to6K2+nuDdwvspnuQ3dwcpjtgmzOX3y8GTMa9us5KKFe/sV/7k+b5n/A7y/pAL3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Fig7AAAAA2wAAAA8AAAAAAAAAAAAAAAAA&#10;oQIAAGRycy9kb3ducmV2LnhtbFBLBQYAAAAABAAEAPkAAACOAwAAAAA=&#10;" strokecolor="#ed5011" strokeweight="2.5pt">
                  <v:stroke joinstyle="miter"/>
                </v:line>
              </v:group>
            </w:pict>
          </mc:Fallback>
        </mc:AlternateContent>
      </w:r>
    </w:p>
    <w:p w:rsidR="009E625B" w:rsidRPr="009E625B" w:rsidRDefault="00611761" w:rsidP="009E625B">
      <w:pPr>
        <w:spacing w:after="0" w:line="240" w:lineRule="auto"/>
        <w:ind w:left="2268"/>
        <w:jc w:val="both"/>
        <w:rPr>
          <w:rFonts w:ascii="Verdana" w:hAnsi="Verdana"/>
          <w:kern w:val="16"/>
          <w:sz w:val="20"/>
          <w:szCs w:val="20"/>
        </w:rPr>
      </w:pPr>
      <w:r w:rsidRPr="00611761">
        <w:rPr>
          <w:rFonts w:ascii="Verdana" w:hAnsi="Verdana"/>
          <w:kern w:val="16"/>
          <w:sz w:val="20"/>
          <w:szCs w:val="20"/>
        </w:rPr>
        <w:t>На протяжении всего 2018 года сохраня</w:t>
      </w:r>
      <w:r>
        <w:rPr>
          <w:rFonts w:ascii="Verdana" w:hAnsi="Verdana"/>
          <w:kern w:val="16"/>
          <w:sz w:val="20"/>
          <w:szCs w:val="20"/>
        </w:rPr>
        <w:t>лась</w:t>
      </w:r>
      <w:r w:rsidRPr="00611761">
        <w:rPr>
          <w:rFonts w:ascii="Verdana" w:hAnsi="Verdana"/>
          <w:kern w:val="16"/>
          <w:sz w:val="20"/>
          <w:szCs w:val="20"/>
        </w:rPr>
        <w:t xml:space="preserve"> положительная динамика выполнения строительных работ. Так, объем работ, выполненный по виду деятельности «Строительство», в январе-декабре 2018 года предприятиями и организациями республики составил 146359,4 млн. рублей, или в 2,4 раза больше (в сопоставимых ценах), чем в прошлом году. В том числе работы, выполненные хозяйственным способом, составили 403109,0 тыс. рублей, или 237,6% (в сопоставимых ценах) к соответствующему периоду прошлого года</w:t>
      </w:r>
      <w:r w:rsidR="009E625B" w:rsidRPr="009E625B">
        <w:rPr>
          <w:rFonts w:ascii="Verdana" w:hAnsi="Verdana"/>
          <w:kern w:val="16"/>
          <w:sz w:val="20"/>
          <w:szCs w:val="20"/>
        </w:rPr>
        <w:t xml:space="preserve">. </w:t>
      </w:r>
    </w:p>
    <w:p w:rsidR="009E625B" w:rsidRPr="009E625B" w:rsidRDefault="00611761" w:rsidP="009E625B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611761">
        <w:rPr>
          <w:rFonts w:ascii="Verdana" w:hAnsi="Verdana"/>
          <w:sz w:val="20"/>
          <w:szCs w:val="20"/>
        </w:rPr>
        <w:t xml:space="preserve">В январе-декабре 2018 года введено в эксплуатацию (с учетом информации Государственного комитета по государственной регистрации и кадастру Республики Крым в соответствии с </w:t>
      </w:r>
      <w:r w:rsidRPr="00611761">
        <w:rPr>
          <w:rFonts w:ascii="Verdana" w:hAnsi="Verdana"/>
          <w:sz w:val="20"/>
          <w:szCs w:val="20"/>
        </w:rPr>
        <w:lastRenderedPageBreak/>
        <w:t>Распоряжением Совета министров Республики Крым от 14 июля 2017 года № 808-р) 764,0 тыс. м</w:t>
      </w:r>
      <w:proofErr w:type="gramStart"/>
      <w:r w:rsidRPr="007E497A">
        <w:rPr>
          <w:rFonts w:ascii="Verdana" w:hAnsi="Verdana"/>
          <w:sz w:val="20"/>
          <w:szCs w:val="20"/>
          <w:vertAlign w:val="superscript"/>
        </w:rPr>
        <w:t>2</w:t>
      </w:r>
      <w:proofErr w:type="gramEnd"/>
      <w:r w:rsidRPr="00611761">
        <w:rPr>
          <w:rFonts w:ascii="Verdana" w:hAnsi="Verdana"/>
          <w:sz w:val="20"/>
          <w:szCs w:val="20"/>
        </w:rPr>
        <w:t xml:space="preserve"> общей площади жилых домов. Объем принятого в эксплуатацию жилья за январь-декабрь 2018 года по сравнению с 2017 годом уменьшился на 8,4% (в целом по Российской Федерации данный показатель составил 95,1%).</w:t>
      </w:r>
    </w:p>
    <w:p w:rsidR="009E625B" w:rsidRPr="009E625B" w:rsidRDefault="009E625B" w:rsidP="009E625B">
      <w:pPr>
        <w:spacing w:after="0" w:line="240" w:lineRule="auto"/>
        <w:ind w:left="2268"/>
        <w:jc w:val="both"/>
        <w:rPr>
          <w:rFonts w:ascii="Times New Roman" w:hAnsi="Times New Roman"/>
          <w:kern w:val="16"/>
          <w:sz w:val="28"/>
          <w:szCs w:val="28"/>
        </w:rPr>
      </w:pPr>
    </w:p>
    <w:p w:rsidR="009E625B" w:rsidRPr="009E625B" w:rsidRDefault="009E625B" w:rsidP="009E625B">
      <w:pPr>
        <w:spacing w:after="0"/>
        <w:ind w:left="2268"/>
        <w:jc w:val="both"/>
        <w:rPr>
          <w:rFonts w:ascii="Verdana" w:hAnsi="Verdana"/>
          <w:sz w:val="20"/>
          <w:szCs w:val="20"/>
        </w:rPr>
      </w:pPr>
      <w:r w:rsidRPr="009E625B">
        <w:rPr>
          <w:rFonts w:ascii="Verdana" w:hAnsi="Verdan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1F9669" wp14:editId="4AD9DD23">
                <wp:simplePos x="0" y="0"/>
                <wp:positionH relativeFrom="column">
                  <wp:posOffset>-622935</wp:posOffset>
                </wp:positionH>
                <wp:positionV relativeFrom="paragraph">
                  <wp:posOffset>41910</wp:posOffset>
                </wp:positionV>
                <wp:extent cx="1924050" cy="542925"/>
                <wp:effectExtent l="0" t="0" r="0" b="0"/>
                <wp:wrapNone/>
                <wp:docPr id="32" name="Групувати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25" name="Поле 25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CD5D76" w:rsidRDefault="009E625B" w:rsidP="009E625B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ТРАНСПОРТ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а сполучна лінія 26"/>
                        <wps:cNvCnPr/>
                        <wps:spPr>
                          <a:xfrm>
                            <a:off x="371475" y="247650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2" o:spid="_x0000_s1039" style="position:absolute;left:0;text-align:left;margin-left:-49.05pt;margin-top:3.3pt;width:151.5pt;height:42.75pt;z-index:251666432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">
                <v:shape id="Поле 25" o:spid="_x0000_s1040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9E625B" w:rsidRPr="00CD5D76" w:rsidRDefault="009E625B" w:rsidP="009E625B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ТРАНСПОРТ</w:t>
                        </w:r>
                      </w:p>
                    </w:txbxContent>
                  </v:textbox>
                </v:shape>
                <v:line id="Пряма сполучна лінія 26" o:spid="_x0000_s1041" style="position:absolute;visibility:visible;mso-wrap-style:square" from="3714,2476" to="1562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bUwcIAAADbAAAADwAAAGRycy9kb3ducmV2LnhtbESPQWvCQBSE74X+h+UVvNWNCkFSV9GC&#10;UBBBrYceH9nXbDD7NmSfMf77bkHwOMzMN8xiNfhG9dTFOrCByTgDRVwGW3Nl4Py9fZ+DioJssQlM&#10;Bu4UYbV8fVlgYcONj9SfpFIJwrFAA06kLbSOpSOPcRxa4uT9hs6jJNlV2nZ4S3Df6GmW5dpjzWnB&#10;YUufjsrL6eoNXH9kM9uFfu9kn2+DbM4HPl6MGb0N6w9QQoM8w4/2lzUwzeH/S/o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bUwcIAAADbAAAADwAAAAAAAAAAAAAA&#10;AAChAgAAZHJzL2Rvd25yZXYueG1sUEsFBgAAAAAEAAQA+QAAAJADAAAAAA==&#10;" strokecolor="#ed5011" strokeweight="2.5pt">
                  <v:stroke joinstyle="miter"/>
                </v:line>
              </v:group>
            </w:pict>
          </mc:Fallback>
        </mc:AlternateContent>
      </w:r>
      <w:r w:rsidR="00611761" w:rsidRPr="00611761">
        <w:t xml:space="preserve"> </w:t>
      </w:r>
      <w:r w:rsidR="00611761" w:rsidRPr="00611761">
        <w:rPr>
          <w:rFonts w:ascii="Verdana" w:hAnsi="Verdana"/>
          <w:noProof/>
          <w:sz w:val="20"/>
          <w:szCs w:val="20"/>
          <w:lang w:eastAsia="ru-RU"/>
        </w:rPr>
        <w:t>В январе-декабре 2018 г. автомобильным транспортом крупных и средних организаций Республики Крым перевезено 3,2 млн. тонн грузов и выполнено 137,5 млн. тонно-километров грузооборота, что соответ</w:t>
      </w:r>
      <w:bookmarkStart w:id="0" w:name="_GoBack"/>
      <w:bookmarkEnd w:id="0"/>
      <w:r w:rsidR="00611761" w:rsidRPr="00611761">
        <w:rPr>
          <w:rFonts w:ascii="Verdana" w:hAnsi="Verdana"/>
          <w:noProof/>
          <w:sz w:val="20"/>
          <w:szCs w:val="20"/>
          <w:lang w:eastAsia="ru-RU"/>
        </w:rPr>
        <w:t>ственно на 3,0% меньше и 14,9% больше, чем в январе-декабре 2017 г.</w:t>
      </w:r>
      <w:r w:rsidRPr="009E625B">
        <w:rPr>
          <w:rFonts w:ascii="Verdana" w:hAnsi="Verdana"/>
          <w:sz w:val="20"/>
          <w:szCs w:val="20"/>
        </w:rPr>
        <w:t xml:space="preserve"> </w:t>
      </w:r>
    </w:p>
    <w:p w:rsidR="009E625B" w:rsidRPr="009E625B" w:rsidRDefault="00611761" w:rsidP="009E625B">
      <w:pPr>
        <w:spacing w:after="0"/>
        <w:ind w:left="2268"/>
        <w:jc w:val="both"/>
        <w:rPr>
          <w:rFonts w:ascii="Verdana" w:hAnsi="Verdana"/>
          <w:sz w:val="20"/>
          <w:szCs w:val="20"/>
        </w:rPr>
      </w:pPr>
      <w:r w:rsidRPr="00611761">
        <w:rPr>
          <w:rFonts w:ascii="Verdana" w:hAnsi="Verdana"/>
          <w:sz w:val="20"/>
          <w:szCs w:val="20"/>
        </w:rPr>
        <w:t xml:space="preserve">Услугами автомобильного транспорта общего пользования Республики Крым (с учетом перевозок индивидуальными предпринимателями) за 12 месяцев 2018 г. воспользовались 149,2 млн. пассажиров, что на 12,6% больше, чем за 2017 г. Пассажирооборот по сравнению с 2017 г. возрос на 2,5% и составил 2,4 млрд. </w:t>
      </w:r>
      <w:proofErr w:type="spellStart"/>
      <w:r w:rsidRPr="00611761">
        <w:rPr>
          <w:rFonts w:ascii="Verdana" w:hAnsi="Verdana"/>
          <w:sz w:val="20"/>
          <w:szCs w:val="20"/>
        </w:rPr>
        <w:t>пассажиро</w:t>
      </w:r>
      <w:proofErr w:type="spellEnd"/>
      <w:r w:rsidRPr="00611761">
        <w:rPr>
          <w:rFonts w:ascii="Verdana" w:hAnsi="Verdana"/>
          <w:sz w:val="20"/>
          <w:szCs w:val="20"/>
        </w:rPr>
        <w:t>-километров</w:t>
      </w:r>
      <w:r w:rsidR="009E625B" w:rsidRPr="009E625B">
        <w:rPr>
          <w:rFonts w:ascii="Verdana" w:hAnsi="Verdana"/>
          <w:sz w:val="20"/>
          <w:szCs w:val="20"/>
        </w:rPr>
        <w:t xml:space="preserve">. </w:t>
      </w:r>
    </w:p>
    <w:p w:rsidR="009E625B" w:rsidRPr="009E625B" w:rsidRDefault="009E625B" w:rsidP="009E625B">
      <w:pPr>
        <w:spacing w:after="0"/>
        <w:ind w:left="2268"/>
        <w:jc w:val="both"/>
        <w:rPr>
          <w:rFonts w:ascii="Times New Roman" w:hAnsi="Times New Roman"/>
          <w:sz w:val="28"/>
          <w:szCs w:val="28"/>
        </w:rPr>
      </w:pPr>
    </w:p>
    <w:p w:rsidR="009E625B" w:rsidRPr="005F66D2" w:rsidRDefault="009E625B" w:rsidP="005F66D2">
      <w:pPr>
        <w:suppressAutoHyphens/>
        <w:spacing w:after="0" w:line="240" w:lineRule="auto"/>
        <w:ind w:left="2268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9E625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F5AD17" wp14:editId="15FE275F">
                <wp:simplePos x="0" y="0"/>
                <wp:positionH relativeFrom="column">
                  <wp:posOffset>-622935</wp:posOffset>
                </wp:positionH>
                <wp:positionV relativeFrom="paragraph">
                  <wp:posOffset>12700</wp:posOffset>
                </wp:positionV>
                <wp:extent cx="1924050" cy="542925"/>
                <wp:effectExtent l="0" t="0" r="0" b="0"/>
                <wp:wrapNone/>
                <wp:docPr id="33" name="Групувати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34" name="Поле 34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CD5D76" w:rsidRDefault="009E625B" w:rsidP="009E625B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ТОРГОВЛЯ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а сполучна лінія 35"/>
                        <wps:cNvCnPr/>
                        <wps:spPr>
                          <a:xfrm>
                            <a:off x="371475" y="247650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3" o:spid="_x0000_s1042" style="position:absolute;left:0;text-align:left;margin-left:-49.05pt;margin-top:1pt;width:151.5pt;height:42.75pt;z-index:251667456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">
                <v:shape id="Поле 34" o:spid="_x0000_s1043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9E625B" w:rsidRPr="00CD5D76" w:rsidRDefault="009E625B" w:rsidP="009E625B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color w:val="002060"/>
                            <w:sz w:val="28"/>
                            <w:szCs w:val="28"/>
                          </w:rPr>
                          <w:t>ТОРГОВЛЯ</w:t>
                        </w:r>
                      </w:p>
                    </w:txbxContent>
                  </v:textbox>
                </v:shape>
                <v:line id="Пряма сполучна лінія 35" o:spid="_x0000_s1044" style="position:absolute;visibility:visible;mso-wrap-style:square" from="3714,2476" to="1562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3ca8MAAADbAAAADwAAAGRycy9kb3ducmV2LnhtbESPX2vCQBDE34V+h2MLfdOLFaWknqIF&#10;oSCC/x76uOS2uWBuL+TWGL+9Vyj4OMzMb5j5sve16qiNVWAD41EGirgItuLSwPm0GX6AioJssQ5M&#10;Bu4UYbl4Gcwxt+HGB+qOUqoE4ZijASfS5FrHwpHHOAoNcfJ+Q+tRkmxLbVu8Jbiv9XuWzbTHitOC&#10;w4a+HBWX49UbuP7IerIN3c7JbrYJsj7v+XAx5u21X32CEurlGf5vf1sDkyn8fUk/QC8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93GvDAAAA2wAAAA8AAAAAAAAAAAAA&#10;AAAAoQIAAGRycy9kb3ducmV2LnhtbFBLBQYAAAAABAAEAPkAAACRAwAAAAA=&#10;" strokecolor="#ed5011" strokeweight="2.5pt">
                  <v:stroke joinstyle="miter"/>
                </v:line>
              </v:group>
            </w:pict>
          </mc:Fallback>
        </mc:AlternateContent>
      </w:r>
      <w:r w:rsidR="005F66D2" w:rsidRPr="005F66D2">
        <w:t xml:space="preserve"> </w:t>
      </w:r>
      <w:r w:rsidR="005F66D2" w:rsidRPr="005F66D2">
        <w:rPr>
          <w:rFonts w:ascii="Verdana" w:hAnsi="Verdana"/>
          <w:noProof/>
          <w:sz w:val="20"/>
          <w:szCs w:val="20"/>
          <w:lang w:eastAsia="ru-RU"/>
        </w:rPr>
        <w:t xml:space="preserve">По предварительным данным, </w:t>
      </w:r>
      <w:r w:rsidR="005F66D2" w:rsidRPr="005F66D2">
        <w:rPr>
          <w:rFonts w:ascii="Verdana" w:hAnsi="Verdana"/>
          <w:b/>
          <w:noProof/>
          <w:sz w:val="20"/>
          <w:szCs w:val="20"/>
          <w:lang w:eastAsia="ru-RU"/>
        </w:rPr>
        <w:t>оборот оптовой торговли</w:t>
      </w:r>
      <w:r w:rsidR="005F66D2" w:rsidRPr="005F66D2">
        <w:rPr>
          <w:rFonts w:ascii="Verdana" w:hAnsi="Verdana"/>
          <w:noProof/>
          <w:sz w:val="20"/>
          <w:szCs w:val="20"/>
          <w:lang w:eastAsia="ru-RU"/>
        </w:rPr>
        <w:t xml:space="preserve"> в Республике Крым за январь-декабрь 2018 г. составил 255,2 млрд. рублей, что в сопоставимых ценах на 31,7% больше, чем в 2017 г</w:t>
      </w:r>
      <w:r w:rsidRPr="005F66D2">
        <w:rPr>
          <w:rFonts w:ascii="Verdana" w:eastAsia="Times New Roman" w:hAnsi="Verdana"/>
          <w:sz w:val="20"/>
          <w:szCs w:val="20"/>
          <w:lang w:eastAsia="uk-UA"/>
        </w:rPr>
        <w:t>.</w:t>
      </w:r>
    </w:p>
    <w:p w:rsidR="009E625B" w:rsidRPr="009E625B" w:rsidRDefault="009E625B" w:rsidP="00C739D2">
      <w:pPr>
        <w:spacing w:after="0" w:line="240" w:lineRule="auto"/>
        <w:ind w:left="2268"/>
        <w:jc w:val="both"/>
        <w:rPr>
          <w:rFonts w:ascii="Verdana" w:eastAsia="Times New Roman" w:hAnsi="Verdana"/>
          <w:sz w:val="20"/>
          <w:szCs w:val="20"/>
          <w:lang w:eastAsia="ru-RU"/>
        </w:rPr>
      </w:pPr>
    </w:p>
    <w:p w:rsidR="009E625B" w:rsidRPr="009E625B" w:rsidRDefault="005F66D2" w:rsidP="00C739D2">
      <w:pPr>
        <w:spacing w:after="0" w:line="240" w:lineRule="auto"/>
        <w:ind w:left="2268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5F66D2">
        <w:rPr>
          <w:rFonts w:ascii="Verdana" w:eastAsia="Times New Roman" w:hAnsi="Verdana"/>
          <w:sz w:val="20"/>
          <w:szCs w:val="20"/>
          <w:lang w:eastAsia="ru-RU"/>
        </w:rPr>
        <w:t xml:space="preserve">По предварительным данным, </w:t>
      </w:r>
      <w:r w:rsidRPr="005F66D2">
        <w:rPr>
          <w:rFonts w:ascii="Verdana" w:eastAsia="Times New Roman" w:hAnsi="Verdana"/>
          <w:b/>
          <w:sz w:val="20"/>
          <w:szCs w:val="20"/>
          <w:lang w:eastAsia="ru-RU"/>
        </w:rPr>
        <w:t>оборот розничной торговли</w:t>
      </w:r>
      <w:r w:rsidRPr="005F66D2">
        <w:rPr>
          <w:rFonts w:ascii="Verdana" w:eastAsia="Times New Roman" w:hAnsi="Verdana"/>
          <w:sz w:val="20"/>
          <w:szCs w:val="20"/>
          <w:lang w:eastAsia="ru-RU"/>
        </w:rPr>
        <w:t xml:space="preserve"> Республики Крым за январь-декабрь 2018 г. составил 256,4 млрд. рублей (в 2017 г. - 229,9 млрд. рублей), что в сопоставимых ценах больше уровня соответствующего периода прошлого года на 9,5%. В среднем по РФ оборот розничной торговли увеличился на 2,6%, в Южном федеральном округе – на 3,5%.</w:t>
      </w:r>
      <w:r w:rsidR="009E625B" w:rsidRPr="009E625B">
        <w:rPr>
          <w:rFonts w:ascii="Verdana" w:eastAsia="Times New Roman" w:hAnsi="Verdana"/>
          <w:sz w:val="20"/>
          <w:szCs w:val="20"/>
          <w:lang w:eastAsia="ru-RU"/>
        </w:rPr>
        <w:t xml:space="preserve"> </w:t>
      </w:r>
    </w:p>
    <w:p w:rsidR="009E625B" w:rsidRPr="009E625B" w:rsidRDefault="009E625B" w:rsidP="00C739D2">
      <w:pPr>
        <w:spacing w:after="0" w:line="240" w:lineRule="auto"/>
        <w:ind w:left="2268"/>
        <w:jc w:val="both"/>
        <w:rPr>
          <w:rFonts w:ascii="Verdana" w:eastAsia="Times New Roman" w:hAnsi="Verdana"/>
          <w:color w:val="000000"/>
          <w:sz w:val="20"/>
          <w:szCs w:val="20"/>
          <w:lang w:eastAsia="uk-UA"/>
        </w:rPr>
      </w:pPr>
    </w:p>
    <w:p w:rsidR="009E625B" w:rsidRPr="009E625B" w:rsidRDefault="005F66D2" w:rsidP="00C739D2">
      <w:pPr>
        <w:spacing w:after="0" w:line="240" w:lineRule="auto"/>
        <w:ind w:left="2268"/>
        <w:jc w:val="both"/>
        <w:rPr>
          <w:rFonts w:ascii="Verdana" w:hAnsi="Verdana"/>
          <w:kern w:val="24"/>
          <w:sz w:val="20"/>
          <w:szCs w:val="20"/>
        </w:rPr>
      </w:pPr>
      <w:r w:rsidRPr="005F66D2">
        <w:rPr>
          <w:rFonts w:ascii="Verdana" w:hAnsi="Verdana"/>
          <w:b/>
          <w:kern w:val="24"/>
          <w:sz w:val="20"/>
          <w:szCs w:val="20"/>
        </w:rPr>
        <w:t>Оборот общественного питания</w:t>
      </w:r>
      <w:r w:rsidRPr="005F66D2">
        <w:rPr>
          <w:rFonts w:ascii="Verdana" w:hAnsi="Verdana"/>
          <w:kern w:val="24"/>
          <w:sz w:val="20"/>
          <w:szCs w:val="20"/>
        </w:rPr>
        <w:t xml:space="preserve"> в январе-декабре 2018 года сложился в объеме 11,8 млрд. рублей (в январе-декабре 2017 г. - 10,3 млрд. рублей), что в сопоставимых ценах больше уровня соответствующего периода прошлого года на 10,6%.</w:t>
      </w:r>
      <w:r w:rsidR="009E625B" w:rsidRPr="009E625B">
        <w:rPr>
          <w:rFonts w:ascii="Verdana" w:hAnsi="Verdana"/>
          <w:kern w:val="24"/>
          <w:sz w:val="20"/>
          <w:szCs w:val="20"/>
        </w:rPr>
        <w:t xml:space="preserve"> </w:t>
      </w:r>
    </w:p>
    <w:p w:rsidR="009E625B" w:rsidRPr="009E625B" w:rsidRDefault="009E625B" w:rsidP="009E625B">
      <w:pPr>
        <w:spacing w:after="0"/>
        <w:ind w:left="2268"/>
        <w:jc w:val="both"/>
        <w:rPr>
          <w:rFonts w:ascii="Times New Roman" w:hAnsi="Times New Roman"/>
          <w:kern w:val="24"/>
          <w:sz w:val="28"/>
          <w:szCs w:val="28"/>
          <w:lang w:eastAsia="ru-RU"/>
        </w:rPr>
      </w:pPr>
    </w:p>
    <w:p w:rsidR="009E625B" w:rsidRPr="009E625B" w:rsidRDefault="009E625B" w:rsidP="009E625B">
      <w:pPr>
        <w:spacing w:after="0"/>
        <w:ind w:left="2268" w:right="-1"/>
        <w:jc w:val="both"/>
        <w:rPr>
          <w:rFonts w:ascii="Verdana" w:hAnsi="Verdana"/>
          <w:kern w:val="2"/>
          <w:sz w:val="20"/>
          <w:szCs w:val="20"/>
        </w:rPr>
      </w:pPr>
      <w:r w:rsidRPr="005F66D2">
        <w:rPr>
          <w:rFonts w:ascii="Verdana" w:hAnsi="Verdana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AE527D" wp14:editId="199F78E1">
                <wp:simplePos x="0" y="0"/>
                <wp:positionH relativeFrom="column">
                  <wp:posOffset>-622935</wp:posOffset>
                </wp:positionH>
                <wp:positionV relativeFrom="paragraph">
                  <wp:posOffset>-6350</wp:posOffset>
                </wp:positionV>
                <wp:extent cx="1924050" cy="542925"/>
                <wp:effectExtent l="0" t="0" r="0" b="0"/>
                <wp:wrapNone/>
                <wp:docPr id="36" name="Групувати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0" cy="542925"/>
                          <a:chOff x="0" y="0"/>
                          <a:chExt cx="1924050" cy="542925"/>
                        </a:xfrm>
                      </wpg:grpSpPr>
                      <wps:wsp>
                        <wps:cNvPr id="37" name="Поле 37"/>
                        <wps:cNvSpPr txBox="1"/>
                        <wps:spPr>
                          <a:xfrm>
                            <a:off x="0" y="0"/>
                            <a:ext cx="1924050" cy="542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E625B" w:rsidRPr="00CD5D76" w:rsidRDefault="009E625B" w:rsidP="009E625B">
                              <w:pPr>
                                <w:jc w:val="center"/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ФИНАНСЫ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а сполучна лінія 38"/>
                        <wps:cNvCnPr/>
                        <wps:spPr>
                          <a:xfrm>
                            <a:off x="371475" y="247650"/>
                            <a:ext cx="1190625" cy="0"/>
                          </a:xfrm>
                          <a:prstGeom prst="lin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ED501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увати 36" o:spid="_x0000_s1045" style="position:absolute;left:0;text-align:left;margin-left:-49.05pt;margin-top:-.5pt;width:151.5pt;height:42.75pt;z-index:251669504" coordsize="1924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">
                <v:shape id="Поле 37" o:spid="_x0000_s1046" type="#_x0000_t202" style="position:absolute;width:1924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9E625B" w:rsidRPr="00CD5D76" w:rsidRDefault="009E625B" w:rsidP="009E625B">
                        <w:pPr>
                          <w:jc w:val="center"/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  <w:szCs w:val="28"/>
                          </w:rPr>
                          <w:t>ФИНАНСЫ</w:t>
                        </w:r>
                      </w:p>
                    </w:txbxContent>
                  </v:textbox>
                </v:shape>
                <v:line id="Пряма сполучна лінія 38" o:spid="_x0000_s1047" style="position:absolute;visibility:visible;mso-wrap-style:square" from="3714,2476" to="15621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xz9b8AAADbAAAADwAAAGRycy9kb3ducmV2LnhtbERPS4vCMBC+C/6HMAt703QVZKlGUUEQ&#10;FsHXwePQjE2xmZRmrN1/vzkIe/z43otV72vVURurwAa+xhko4iLYiksD18tu9A0qCrLFOjAZ+KUI&#10;q+VwsMDchhefqDtLqVIIxxwNOJEm1zoWjjzGcWiIE3cPrUdJsC21bfGVwn2tJ1k20x4rTg0OG9o6&#10;Kh7npzfwvMlm+hO6g5PDbBdkcz3y6WHM50e/noMS6uVf/HbvrYFpGpu+pB+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xz9b8AAADbAAAADwAAAAAAAAAAAAAAAACh&#10;AgAAZHJzL2Rvd25yZXYueG1sUEsFBgAAAAAEAAQA+QAAAI0DAAAAAA==&#10;" strokecolor="#ed5011" strokeweight="2.5pt">
                  <v:stroke joinstyle="miter"/>
                </v:line>
              </v:group>
            </w:pict>
          </mc:Fallback>
        </mc:AlternateContent>
      </w:r>
      <w:r w:rsidR="005F66D2" w:rsidRPr="005F66D2">
        <w:rPr>
          <w:rFonts w:ascii="Verdana" w:hAnsi="Verdana"/>
          <w:noProof/>
          <w:sz w:val="20"/>
          <w:szCs w:val="20"/>
          <w:lang w:eastAsia="ru-RU"/>
        </w:rPr>
        <w:t>Сальдированный (прибыль минус убыток) финансовый результат до налогообложения организаций Республики Крым в январе-декабре 2018 г. в действующих ценах составил 7,8 млрд. рублей прибыли, что на 87,4% меньше, чем в январе-декабре 2017 г</w:t>
      </w:r>
      <w:r w:rsidRPr="009E625B">
        <w:rPr>
          <w:rFonts w:ascii="Verdana" w:hAnsi="Verdana"/>
          <w:kern w:val="2"/>
          <w:sz w:val="20"/>
          <w:szCs w:val="20"/>
        </w:rPr>
        <w:t xml:space="preserve">. </w:t>
      </w:r>
    </w:p>
    <w:p w:rsidR="009E625B" w:rsidRPr="009E625B" w:rsidRDefault="005F66D2" w:rsidP="009E625B">
      <w:pPr>
        <w:spacing w:after="0"/>
        <w:ind w:left="2268" w:right="-1"/>
        <w:jc w:val="both"/>
        <w:rPr>
          <w:rFonts w:ascii="Verdana" w:hAnsi="Verdana"/>
          <w:kern w:val="2"/>
          <w:sz w:val="20"/>
          <w:szCs w:val="20"/>
        </w:rPr>
      </w:pPr>
      <w:r w:rsidRPr="005F66D2">
        <w:rPr>
          <w:rFonts w:ascii="Verdana" w:hAnsi="Verdana"/>
          <w:kern w:val="2"/>
          <w:sz w:val="20"/>
          <w:szCs w:val="20"/>
        </w:rPr>
        <w:t>В 2018 г. 62,1% организаций республики работали с прибылью, общая сумма которой составила 18,7 млрд. рублей, что на 72,5% меньше января-декабря 2017 г. Основная доля общей суммы прибыли сформирована предприятиями торговли и промышленности (38,0% и 29,4% соответственно).</w:t>
      </w:r>
      <w:r w:rsidR="009E625B" w:rsidRPr="009E625B">
        <w:rPr>
          <w:rFonts w:ascii="Verdana" w:hAnsi="Verdana"/>
          <w:kern w:val="2"/>
          <w:sz w:val="20"/>
          <w:szCs w:val="20"/>
        </w:rPr>
        <w:t xml:space="preserve"> </w:t>
      </w:r>
    </w:p>
    <w:p w:rsidR="009E625B" w:rsidRPr="009E625B" w:rsidRDefault="009E625B" w:rsidP="009E625B">
      <w:pPr>
        <w:rPr>
          <w:rFonts w:ascii="Times New Roman" w:hAnsi="Times New Roman"/>
          <w:b/>
          <w:kern w:val="16"/>
          <w:sz w:val="28"/>
          <w:szCs w:val="28"/>
        </w:rPr>
      </w:pPr>
    </w:p>
    <w:p w:rsidR="009E625B" w:rsidRPr="009E625B" w:rsidRDefault="009E625B" w:rsidP="00C739D2">
      <w:pPr>
        <w:spacing w:after="0" w:line="240" w:lineRule="auto"/>
        <w:ind w:left="2268"/>
        <w:jc w:val="both"/>
        <w:rPr>
          <w:rFonts w:ascii="Verdana" w:eastAsia="Times New Roman" w:hAnsi="Verdana"/>
          <w:bCs/>
          <w:i/>
          <w:sz w:val="20"/>
          <w:szCs w:val="20"/>
          <w:lang w:eastAsia="uk-UA"/>
        </w:rPr>
      </w:pPr>
      <w:r w:rsidRPr="009E625B">
        <w:rPr>
          <w:rFonts w:ascii="Verdana" w:hAnsi="Verdana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F053F" wp14:editId="79990339">
                <wp:simplePos x="0" y="0"/>
                <wp:positionH relativeFrom="column">
                  <wp:posOffset>-708660</wp:posOffset>
                </wp:positionH>
                <wp:positionV relativeFrom="paragraph">
                  <wp:posOffset>32385</wp:posOffset>
                </wp:positionV>
                <wp:extent cx="1924050" cy="54292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25B" w:rsidRPr="00CD5D76" w:rsidRDefault="005F66D2" w:rsidP="009E62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ЗАРАБОТНАЯ ПЛАТА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4" o:spid="_x0000_s1048" type="#_x0000_t202" style="position:absolute;left:0;text-align:left;margin-left:-55.8pt;margin-top:2.55pt;width:151.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" filled="f" stroked="f" strokeweight=".5pt">
                <v:textbox>
                  <w:txbxContent>
                    <w:p w:rsidR="009E625B" w:rsidRPr="00CD5D76" w:rsidRDefault="005F66D2" w:rsidP="009E62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ЗАРАБОТНАЯ ПЛАТА</w:t>
                      </w:r>
                    </w:p>
                  </w:txbxContent>
                </v:textbox>
              </v:shape>
            </w:pict>
          </mc:Fallback>
        </mc:AlternateContent>
      </w:r>
      <w:r w:rsidRPr="009E625B">
        <w:rPr>
          <w:rFonts w:ascii="Verdana" w:hAnsi="Verdana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D8A87" wp14:editId="4E5861BE">
                <wp:simplePos x="0" y="0"/>
                <wp:positionH relativeFrom="column">
                  <wp:posOffset>-632460</wp:posOffset>
                </wp:positionH>
                <wp:positionV relativeFrom="paragraph">
                  <wp:posOffset>299085</wp:posOffset>
                </wp:positionV>
                <wp:extent cx="1752600" cy="0"/>
                <wp:effectExtent l="0" t="19050" r="19050" b="19050"/>
                <wp:wrapNone/>
                <wp:docPr id="45" name="Пряма сполучна ліні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50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4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23.55pt" to="88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" strokecolor="#ed5011" strokeweight="2.5pt">
                <v:stroke joinstyle="miter"/>
              </v:line>
            </w:pict>
          </mc:Fallback>
        </mc:AlternateContent>
      </w:r>
      <w:r w:rsidR="00716C59" w:rsidRPr="00716C59">
        <w:t xml:space="preserve"> </w:t>
      </w:r>
      <w:r w:rsidR="00716C59">
        <w:rPr>
          <w:rFonts w:ascii="Verdana" w:hAnsi="Verdana"/>
          <w:bCs/>
          <w:noProof/>
          <w:sz w:val="20"/>
          <w:szCs w:val="20"/>
          <w:lang w:eastAsia="ru-RU"/>
        </w:rPr>
        <w:t>П</w:t>
      </w:r>
      <w:r w:rsidR="00716C59" w:rsidRPr="00716C59">
        <w:rPr>
          <w:rFonts w:ascii="Verdana" w:hAnsi="Verdana"/>
          <w:bCs/>
          <w:noProof/>
          <w:sz w:val="20"/>
          <w:szCs w:val="20"/>
          <w:lang w:eastAsia="ru-RU"/>
        </w:rPr>
        <w:t>о предварительным данным среднемесячная номинальная начисленная заработная плата с дорасчётами до полного круга организаций за январь-декабрь 2018 г. составила 29188 рублей. По сравнению с этим же периодом предыдущего года размер заработной платы увеличился на 10,8%</w:t>
      </w:r>
      <w:r w:rsidRPr="009E625B">
        <w:rPr>
          <w:rFonts w:ascii="Verdana" w:hAnsi="Verdana"/>
          <w:sz w:val="20"/>
          <w:szCs w:val="20"/>
          <w:shd w:val="clear" w:color="auto" w:fill="FFFFFF"/>
        </w:rPr>
        <w:t xml:space="preserve">. </w:t>
      </w:r>
    </w:p>
    <w:p w:rsidR="009E625B" w:rsidRPr="009E625B" w:rsidRDefault="00716C59" w:rsidP="00C739D2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716C59">
        <w:rPr>
          <w:rFonts w:ascii="Verdana" w:hAnsi="Verdana"/>
          <w:noProof/>
          <w:sz w:val="20"/>
          <w:szCs w:val="20"/>
          <w:lang w:eastAsia="uk-UA"/>
        </w:rPr>
        <w:t>К наиболее оплачиваемым отраслям в экономике Республики Крым за январь-декабрь 2018 г. относились финансовая и страховая сфера деятельности, где заработная плата составила 55936 рублей, а также добыча полезных ископаемых - 48286 рублей</w:t>
      </w:r>
      <w:r w:rsidR="009E625B" w:rsidRPr="009E625B">
        <w:rPr>
          <w:rFonts w:ascii="Verdana" w:eastAsia="Times New Roman" w:hAnsi="Verdana"/>
          <w:bCs/>
          <w:sz w:val="20"/>
          <w:szCs w:val="20"/>
          <w:lang w:eastAsia="uk-UA"/>
        </w:rPr>
        <w:t>.</w:t>
      </w:r>
    </w:p>
    <w:p w:rsidR="00847170" w:rsidRDefault="00847170" w:rsidP="009E625B">
      <w:pPr>
        <w:spacing w:after="0" w:line="240" w:lineRule="auto"/>
        <w:ind w:left="2268"/>
        <w:jc w:val="both"/>
        <w:rPr>
          <w:rFonts w:ascii="Times New Roman" w:hAnsi="Times New Roman"/>
          <w:kern w:val="2"/>
          <w:sz w:val="28"/>
          <w:szCs w:val="28"/>
        </w:rPr>
      </w:pPr>
    </w:p>
    <w:p w:rsidR="009E625B" w:rsidRPr="009E625B" w:rsidRDefault="009E625B" w:rsidP="009E625B">
      <w:pPr>
        <w:spacing w:after="0" w:line="240" w:lineRule="auto"/>
        <w:ind w:left="2268"/>
        <w:jc w:val="both"/>
        <w:rPr>
          <w:rFonts w:ascii="Verdana" w:hAnsi="Verdana"/>
          <w:sz w:val="20"/>
          <w:szCs w:val="20"/>
        </w:rPr>
      </w:pPr>
      <w:r w:rsidRPr="009E625B"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B70AB" wp14:editId="48FE1C7A">
                <wp:simplePos x="0" y="0"/>
                <wp:positionH relativeFrom="column">
                  <wp:posOffset>-461010</wp:posOffset>
                </wp:positionH>
                <wp:positionV relativeFrom="paragraph">
                  <wp:posOffset>643890</wp:posOffset>
                </wp:positionV>
                <wp:extent cx="1257300" cy="0"/>
                <wp:effectExtent l="0" t="19050" r="19050" b="19050"/>
                <wp:wrapNone/>
                <wp:docPr id="48" name="Пряма сполучна ліні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50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4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3pt,50.7pt" to="62.7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" strokecolor="#ed5011" strokeweight="2.5pt">
                <v:stroke joinstyle="miter"/>
              </v:line>
            </w:pict>
          </mc:Fallback>
        </mc:AlternateContent>
      </w:r>
      <w:r w:rsidRPr="009E625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74252" wp14:editId="60D82100">
                <wp:simplePos x="0" y="0"/>
                <wp:positionH relativeFrom="column">
                  <wp:posOffset>-460375</wp:posOffset>
                </wp:positionH>
                <wp:positionV relativeFrom="paragraph">
                  <wp:posOffset>405765</wp:posOffset>
                </wp:positionV>
                <wp:extent cx="1257300" cy="0"/>
                <wp:effectExtent l="0" t="19050" r="19050" b="19050"/>
                <wp:wrapNone/>
                <wp:docPr id="47" name="Пряма сполучна ліні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50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4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25pt,31.95pt" to="62.7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" strokecolor="#ed5011" strokeweight="2.5pt">
                <v:stroke joinstyle="miter"/>
              </v:line>
            </w:pict>
          </mc:Fallback>
        </mc:AlternateContent>
      </w:r>
      <w:r w:rsidRPr="009E625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6D557" wp14:editId="0FE34A5E">
                <wp:simplePos x="0" y="0"/>
                <wp:positionH relativeFrom="column">
                  <wp:posOffset>-803910</wp:posOffset>
                </wp:positionH>
                <wp:positionV relativeFrom="paragraph">
                  <wp:posOffset>177165</wp:posOffset>
                </wp:positionV>
                <wp:extent cx="1924050" cy="54292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25B" w:rsidRPr="00CD5D76" w:rsidRDefault="009E625B" w:rsidP="009E62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ЗАНЯТОСТЬ И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br/>
                              <w:t>БЕЗРАБОТИЦА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6" o:spid="_x0000_s1049" type="#_x0000_t202" style="position:absolute;left:0;text-align:left;margin-left:-63.3pt;margin-top:13.95pt;width:151.5pt;height:4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" filled="f" stroked="f" strokeweight=".5pt">
                <v:textbox>
                  <w:txbxContent>
                    <w:p w:rsidR="009E625B" w:rsidRPr="00CD5D76" w:rsidRDefault="009E625B" w:rsidP="009E62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ЗАНЯТОСТЬ И </w:t>
                      </w: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br/>
                        <w:t>БЕЗРАБОТИЦА</w:t>
                      </w:r>
                    </w:p>
                  </w:txbxContent>
                </v:textbox>
              </v:shape>
            </w:pict>
          </mc:Fallback>
        </mc:AlternateContent>
      </w:r>
      <w:r w:rsidR="00716C59" w:rsidRPr="00716C59">
        <w:rPr>
          <w:rFonts w:ascii="Verdana" w:hAnsi="Verdana"/>
          <w:sz w:val="20"/>
          <w:szCs w:val="20"/>
        </w:rPr>
        <w:t>По результатам проводимого органами государственной статистики выборочного обследования рабочей силы численность рабочей силы (экономически активного населения) в возрасте 15 лет и старше в среднем за  2018 г. по Республике Крым составила 902,6 тыс. человек, или 56,8% от общей численности населения республики соответствующей возрастной группы</w:t>
      </w:r>
      <w:r w:rsidRPr="009E625B">
        <w:rPr>
          <w:rFonts w:ascii="Verdana" w:hAnsi="Verdana"/>
          <w:sz w:val="20"/>
          <w:szCs w:val="20"/>
        </w:rPr>
        <w:t>.</w:t>
      </w:r>
    </w:p>
    <w:p w:rsidR="00716C59" w:rsidRDefault="00716C59" w:rsidP="009E625B">
      <w:pPr>
        <w:spacing w:after="0" w:line="240" w:lineRule="auto"/>
        <w:ind w:left="2268" w:right="-1"/>
        <w:jc w:val="both"/>
        <w:rPr>
          <w:rFonts w:ascii="Verdana" w:hAnsi="Verdana"/>
          <w:sz w:val="20"/>
          <w:szCs w:val="20"/>
        </w:rPr>
      </w:pPr>
      <w:r w:rsidRPr="00716C59">
        <w:rPr>
          <w:rFonts w:ascii="Verdana" w:hAnsi="Verdana"/>
          <w:sz w:val="20"/>
          <w:szCs w:val="20"/>
        </w:rPr>
        <w:t>Уровень безработицы (отношение численности безработных к численности рабочей силы) в среднем за 2018 г. по республике составил 6,0%</w:t>
      </w:r>
      <w:r w:rsidR="009E625B" w:rsidRPr="009E625B">
        <w:rPr>
          <w:rFonts w:ascii="Verdana" w:hAnsi="Verdana"/>
          <w:sz w:val="20"/>
          <w:szCs w:val="20"/>
        </w:rPr>
        <w:t xml:space="preserve">. </w:t>
      </w:r>
    </w:p>
    <w:p w:rsidR="009E625B" w:rsidRPr="009E625B" w:rsidRDefault="00716C59" w:rsidP="009E625B">
      <w:pPr>
        <w:spacing w:after="0" w:line="240" w:lineRule="auto"/>
        <w:ind w:left="2268" w:right="-1"/>
        <w:jc w:val="both"/>
        <w:rPr>
          <w:rFonts w:ascii="Verdana" w:hAnsi="Verdana"/>
          <w:sz w:val="20"/>
          <w:szCs w:val="20"/>
        </w:rPr>
      </w:pPr>
      <w:r w:rsidRPr="00716C59">
        <w:rPr>
          <w:rFonts w:ascii="Verdana" w:hAnsi="Verdana"/>
          <w:sz w:val="20"/>
          <w:szCs w:val="20"/>
        </w:rPr>
        <w:t>Уровень занятости за этот период составил 53,4%</w:t>
      </w:r>
      <w:r w:rsidR="009E625B" w:rsidRPr="009E625B">
        <w:rPr>
          <w:rFonts w:ascii="Verdana" w:hAnsi="Verdana"/>
          <w:sz w:val="20"/>
          <w:szCs w:val="20"/>
        </w:rPr>
        <w:t>.</w:t>
      </w:r>
    </w:p>
    <w:p w:rsidR="009E625B" w:rsidRPr="009E625B" w:rsidRDefault="009E625B" w:rsidP="009E625B">
      <w:pPr>
        <w:spacing w:after="0"/>
        <w:ind w:left="2268"/>
        <w:jc w:val="both"/>
        <w:rPr>
          <w:rFonts w:ascii="Times New Roman" w:hAnsi="Times New Roman"/>
          <w:b/>
          <w:spacing w:val="-6"/>
          <w:kern w:val="2"/>
          <w:sz w:val="28"/>
          <w:szCs w:val="28"/>
        </w:rPr>
      </w:pPr>
      <w:r w:rsidRPr="009E625B">
        <w:rPr>
          <w:rFonts w:ascii="Times New Roman" w:hAnsi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8B0DF" wp14:editId="6B9621BE">
                <wp:simplePos x="0" y="0"/>
                <wp:positionH relativeFrom="column">
                  <wp:posOffset>-803910</wp:posOffset>
                </wp:positionH>
                <wp:positionV relativeFrom="paragraph">
                  <wp:posOffset>180340</wp:posOffset>
                </wp:positionV>
                <wp:extent cx="1924050" cy="54292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625B" w:rsidRPr="00CD5D76" w:rsidRDefault="009E625B" w:rsidP="009E625B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ДЕМОГРАФИЯ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0" type="#_x0000_t202" style="position:absolute;left:0;text-align:left;margin-left:-63.3pt;margin-top:14.2pt;width:151.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" filled="f" stroked="f" strokeweight=".5pt">
                <v:textbox>
                  <w:txbxContent>
                    <w:p w:rsidR="009E625B" w:rsidRPr="00CD5D76" w:rsidRDefault="009E625B" w:rsidP="009E625B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ДЕМОГРАФИЯ</w:t>
                      </w:r>
                    </w:p>
                  </w:txbxContent>
                </v:textbox>
              </v:shape>
            </w:pict>
          </mc:Fallback>
        </mc:AlternateContent>
      </w:r>
    </w:p>
    <w:p w:rsidR="009E625B" w:rsidRPr="009E625B" w:rsidRDefault="009E625B" w:rsidP="009E625B">
      <w:pPr>
        <w:spacing w:after="0" w:line="240" w:lineRule="auto"/>
        <w:ind w:left="2268" w:right="-2"/>
        <w:jc w:val="both"/>
        <w:rPr>
          <w:rFonts w:ascii="Verdana" w:eastAsia="Times New Roman" w:hAnsi="Verdana"/>
          <w:bCs/>
          <w:color w:val="000000"/>
          <w:kern w:val="2"/>
          <w:sz w:val="20"/>
          <w:szCs w:val="20"/>
          <w:lang w:eastAsia="ru-RU"/>
        </w:rPr>
      </w:pPr>
      <w:r w:rsidRPr="009E625B">
        <w:rPr>
          <w:rFonts w:ascii="Verdana" w:hAnsi="Verdana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2F655" wp14:editId="6770CC8E">
                <wp:simplePos x="0" y="0"/>
                <wp:positionH relativeFrom="column">
                  <wp:posOffset>-413385</wp:posOffset>
                </wp:positionH>
                <wp:positionV relativeFrom="paragraph">
                  <wp:posOffset>226695</wp:posOffset>
                </wp:positionV>
                <wp:extent cx="1257300" cy="0"/>
                <wp:effectExtent l="0" t="19050" r="19050" b="19050"/>
                <wp:wrapNone/>
                <wp:docPr id="50" name="Пряма сполучна ліні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ED501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 сполучна лінія 5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55pt,17.85pt" to="66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" strokecolor="#ed5011" strokeweight="2.5pt">
                <v:stroke joinstyle="miter"/>
              </v:line>
            </w:pict>
          </mc:Fallback>
        </mc:AlternateContent>
      </w:r>
      <w:r w:rsidR="00716C59" w:rsidRPr="00716C59">
        <w:rPr>
          <w:rFonts w:ascii="Verdana" w:hAnsi="Verdana"/>
          <w:bCs/>
          <w:noProof/>
          <w:sz w:val="20"/>
          <w:szCs w:val="20"/>
          <w:lang w:eastAsia="ru-RU"/>
        </w:rPr>
        <w:t>По предварительно оценке численность постоянного населения Республики Крым на 1 января 2019 г. составила 1911,8  тыс. человек. За январь-декабрь 2018 г. численность населения уменьшилась на 1947 человек. Снижение численности населения сложилось за счет естественной убыли населения - 6728 человека, при этом отмечено положительное сальдо миграции, составившее 4781 человек</w:t>
      </w:r>
      <w:r w:rsidRPr="009E625B">
        <w:rPr>
          <w:rFonts w:ascii="Verdana" w:eastAsia="Times New Roman" w:hAnsi="Verdana"/>
          <w:bCs/>
          <w:color w:val="000000"/>
          <w:kern w:val="2"/>
          <w:sz w:val="20"/>
          <w:szCs w:val="20"/>
          <w:lang w:eastAsia="ru-RU"/>
        </w:rPr>
        <w:t xml:space="preserve">. </w:t>
      </w:r>
    </w:p>
    <w:p w:rsidR="009E625B" w:rsidRPr="009E625B" w:rsidRDefault="009E625B" w:rsidP="009E625B">
      <w:pPr>
        <w:tabs>
          <w:tab w:val="left" w:pos="1080"/>
        </w:tabs>
        <w:spacing w:after="0"/>
        <w:ind w:firstLine="709"/>
        <w:jc w:val="both"/>
        <w:rPr>
          <w:rFonts w:ascii="Cambria" w:hAnsi="Cambria" w:cs="Cambria"/>
          <w:color w:val="002060"/>
          <w:sz w:val="28"/>
          <w:szCs w:val="28"/>
        </w:rPr>
      </w:pPr>
    </w:p>
    <w:p w:rsidR="00C739D2" w:rsidRDefault="00C739D2" w:rsidP="009E625B">
      <w:pPr>
        <w:tabs>
          <w:tab w:val="left" w:pos="1080"/>
        </w:tabs>
        <w:spacing w:after="0"/>
        <w:ind w:firstLine="709"/>
        <w:jc w:val="both"/>
        <w:rPr>
          <w:rFonts w:ascii="Cambria" w:hAnsi="Cambria" w:cs="Cambria"/>
          <w:b/>
          <w:color w:val="002060"/>
          <w:sz w:val="28"/>
          <w:szCs w:val="28"/>
        </w:rPr>
      </w:pPr>
    </w:p>
    <w:p w:rsidR="00C739D2" w:rsidRDefault="00C739D2" w:rsidP="009E625B">
      <w:pPr>
        <w:tabs>
          <w:tab w:val="left" w:pos="1080"/>
        </w:tabs>
        <w:spacing w:after="0"/>
        <w:ind w:firstLine="709"/>
        <w:jc w:val="both"/>
        <w:rPr>
          <w:rFonts w:ascii="Cambria" w:hAnsi="Cambria" w:cs="Cambria"/>
          <w:b/>
          <w:color w:val="002060"/>
          <w:sz w:val="28"/>
          <w:szCs w:val="28"/>
        </w:rPr>
      </w:pPr>
    </w:p>
    <w:p w:rsidR="009E625B" w:rsidRPr="009E625B" w:rsidRDefault="009E625B" w:rsidP="009E625B">
      <w:pPr>
        <w:tabs>
          <w:tab w:val="left" w:pos="1080"/>
        </w:tabs>
        <w:spacing w:after="0"/>
        <w:ind w:firstLine="709"/>
        <w:jc w:val="both"/>
        <w:rPr>
          <w:rFonts w:ascii="Algerian" w:hAnsi="Algerian"/>
          <w:b/>
          <w:color w:val="002060"/>
          <w:sz w:val="28"/>
          <w:szCs w:val="28"/>
        </w:rPr>
      </w:pPr>
      <w:r w:rsidRPr="009E625B">
        <w:rPr>
          <w:rFonts w:ascii="Cambria" w:hAnsi="Cambria" w:cs="Cambria"/>
          <w:b/>
          <w:color w:val="002060"/>
          <w:sz w:val="28"/>
          <w:szCs w:val="28"/>
        </w:rPr>
        <w:t xml:space="preserve">Обращаем Ваше внимание, что представленные данные </w:t>
      </w:r>
      <w:r w:rsidRPr="009E625B">
        <w:rPr>
          <w:rFonts w:ascii="Cambria" w:hAnsi="Cambria" w:cs="Cambria"/>
          <w:b/>
          <w:color w:val="002060"/>
          <w:sz w:val="28"/>
          <w:szCs w:val="28"/>
        </w:rPr>
        <w:br/>
        <w:t>предварительные и в дальнейшем могут быть уточнены</w:t>
      </w:r>
      <w:r w:rsidRPr="009E625B">
        <w:rPr>
          <w:rFonts w:ascii="Algerian" w:hAnsi="Algerian"/>
          <w:b/>
          <w:color w:val="002060"/>
          <w:sz w:val="28"/>
          <w:szCs w:val="28"/>
        </w:rPr>
        <w:t>.</w:t>
      </w:r>
    </w:p>
    <w:p w:rsidR="009E625B" w:rsidRPr="009E625B" w:rsidRDefault="009E625B" w:rsidP="009E625B">
      <w:pPr>
        <w:tabs>
          <w:tab w:val="left" w:pos="1080"/>
        </w:tabs>
        <w:ind w:firstLine="709"/>
        <w:jc w:val="both"/>
        <w:rPr>
          <w:rFonts w:ascii="Cambria" w:hAnsi="Cambria" w:cs="Cambria"/>
          <w:b/>
          <w:color w:val="002060"/>
          <w:sz w:val="28"/>
          <w:szCs w:val="28"/>
        </w:rPr>
      </w:pPr>
    </w:p>
    <w:p w:rsidR="009E625B" w:rsidRPr="009E625B" w:rsidRDefault="00847170" w:rsidP="009E625B">
      <w:pPr>
        <w:tabs>
          <w:tab w:val="left" w:pos="1080"/>
        </w:tabs>
        <w:jc w:val="both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847170"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>©</w:t>
      </w:r>
      <w:r w:rsidRPr="00847170">
        <w:rPr>
          <w:rFonts w:ascii="Times New Roman" w:hAnsi="Times New Roman"/>
          <w:b/>
          <w:i/>
          <w:color w:val="002060"/>
          <w:sz w:val="40"/>
          <w:szCs w:val="40"/>
        </w:rPr>
        <w:t xml:space="preserve"> </w:t>
      </w:r>
      <w:r w:rsidR="009E625B" w:rsidRPr="009E625B">
        <w:rPr>
          <w:rFonts w:ascii="Times New Roman" w:hAnsi="Times New Roman"/>
          <w:b/>
          <w:i/>
          <w:color w:val="002060"/>
          <w:sz w:val="32"/>
          <w:szCs w:val="32"/>
        </w:rPr>
        <w:t xml:space="preserve">При использовании материала ссылка на </w:t>
      </w:r>
      <w:proofErr w:type="spellStart"/>
      <w:r w:rsidR="009E625B" w:rsidRPr="009E625B">
        <w:rPr>
          <w:rFonts w:ascii="Times New Roman" w:hAnsi="Times New Roman"/>
          <w:b/>
          <w:i/>
          <w:color w:val="002060"/>
          <w:sz w:val="32"/>
          <w:szCs w:val="32"/>
        </w:rPr>
        <w:t>Крымстат</w:t>
      </w:r>
      <w:proofErr w:type="spellEnd"/>
      <w:r w:rsidR="009E625B" w:rsidRPr="009E625B">
        <w:rPr>
          <w:rFonts w:ascii="Times New Roman" w:hAnsi="Times New Roman"/>
          <w:b/>
          <w:i/>
          <w:color w:val="002060"/>
          <w:sz w:val="32"/>
          <w:szCs w:val="32"/>
        </w:rPr>
        <w:t xml:space="preserve"> обязательна.</w:t>
      </w:r>
    </w:p>
    <w:p w:rsidR="00B25D4C" w:rsidRPr="00B25D4C" w:rsidRDefault="00B25D4C" w:rsidP="00CB0204">
      <w:pPr>
        <w:pStyle w:val="a5"/>
        <w:spacing w:line="228" w:lineRule="auto"/>
        <w:ind w:firstLine="0"/>
        <w:jc w:val="left"/>
        <w:rPr>
          <w:szCs w:val="28"/>
        </w:rPr>
      </w:pPr>
    </w:p>
    <w:p w:rsidR="00B25D4C" w:rsidRPr="00B25D4C" w:rsidRDefault="00B25D4C" w:rsidP="00CB0204">
      <w:pPr>
        <w:pStyle w:val="a5"/>
        <w:spacing w:line="228" w:lineRule="auto"/>
        <w:ind w:firstLine="0"/>
        <w:jc w:val="left"/>
        <w:rPr>
          <w:szCs w:val="28"/>
        </w:rPr>
      </w:pPr>
    </w:p>
    <w:sectPr w:rsidR="00B25D4C" w:rsidRPr="00B2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43"/>
    <w:rsid w:val="00370943"/>
    <w:rsid w:val="00381209"/>
    <w:rsid w:val="003C3BA7"/>
    <w:rsid w:val="005F66D2"/>
    <w:rsid w:val="00611761"/>
    <w:rsid w:val="00622BA2"/>
    <w:rsid w:val="00710AE8"/>
    <w:rsid w:val="00716C59"/>
    <w:rsid w:val="00750551"/>
    <w:rsid w:val="007E497A"/>
    <w:rsid w:val="00847170"/>
    <w:rsid w:val="00895CEB"/>
    <w:rsid w:val="008C31D2"/>
    <w:rsid w:val="00943244"/>
    <w:rsid w:val="009E625B"/>
    <w:rsid w:val="00A76399"/>
    <w:rsid w:val="00A77058"/>
    <w:rsid w:val="00A8291D"/>
    <w:rsid w:val="00B25D4C"/>
    <w:rsid w:val="00C739D2"/>
    <w:rsid w:val="00CB0204"/>
    <w:rsid w:val="00D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8291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829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aliases w:val="Знак Знак Знак Знак"/>
    <w:basedOn w:val="a"/>
    <w:link w:val="a6"/>
    <w:qFormat/>
    <w:rsid w:val="00CB0204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aliases w:val="Знак Знак Знак Знак Знак"/>
    <w:basedOn w:val="a0"/>
    <w:link w:val="a5"/>
    <w:rsid w:val="00CB0204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 Spacing"/>
    <w:uiPriority w:val="1"/>
    <w:qFormat/>
    <w:rsid w:val="00CB020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75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551"/>
    <w:rPr>
      <w:rFonts w:ascii="Segoe UI" w:eastAsia="Calibri" w:hAnsi="Segoe UI" w:cs="Segoe UI"/>
      <w:sz w:val="18"/>
      <w:szCs w:val="18"/>
      <w:lang w:val="ru-RU"/>
    </w:rPr>
  </w:style>
  <w:style w:type="character" w:customStyle="1" w:styleId="1">
    <w:name w:val="Гиперссылка1"/>
    <w:basedOn w:val="a0"/>
    <w:uiPriority w:val="99"/>
    <w:unhideWhenUsed/>
    <w:rsid w:val="009E625B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9E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Петруненко Людмила Николаевна</cp:lastModifiedBy>
  <cp:revision>4</cp:revision>
  <cp:lastPrinted>2019-03-04T14:24:00Z</cp:lastPrinted>
  <dcterms:created xsi:type="dcterms:W3CDTF">2019-03-04T14:20:00Z</dcterms:created>
  <dcterms:modified xsi:type="dcterms:W3CDTF">2019-03-04T15:32:00Z</dcterms:modified>
</cp:coreProperties>
</file>